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81" w:rsidRPr="00931382" w:rsidRDefault="00964AA9" w:rsidP="00964AA9">
      <w:pPr>
        <w:pStyle w:val="0"/>
        <w:rPr>
          <w:sz w:val="22"/>
          <w:szCs w:val="22"/>
        </w:rPr>
      </w:pPr>
      <w:r w:rsidRPr="00931382">
        <w:rPr>
          <w:sz w:val="22"/>
          <w:szCs w:val="22"/>
        </w:rPr>
        <w:t>РЕШЕНИЕ</w:t>
      </w:r>
    </w:p>
    <w:p w:rsidR="00451171" w:rsidRPr="00931382" w:rsidRDefault="00964AA9" w:rsidP="00964AA9">
      <w:pPr>
        <w:pStyle w:val="0"/>
        <w:rPr>
          <w:b w:val="0"/>
          <w:sz w:val="22"/>
          <w:szCs w:val="22"/>
        </w:rPr>
      </w:pPr>
      <w:r w:rsidRPr="00931382">
        <w:rPr>
          <w:b w:val="0"/>
          <w:sz w:val="22"/>
          <w:szCs w:val="22"/>
        </w:rPr>
        <w:t xml:space="preserve">единственного учредителя </w:t>
      </w:r>
    </w:p>
    <w:p w:rsidR="00964AA9" w:rsidRPr="00931382" w:rsidRDefault="00964AA9" w:rsidP="00964AA9">
      <w:pPr>
        <w:pStyle w:val="0"/>
        <w:rPr>
          <w:b w:val="0"/>
          <w:sz w:val="22"/>
          <w:szCs w:val="22"/>
        </w:rPr>
      </w:pPr>
      <w:r w:rsidRPr="00931382">
        <w:rPr>
          <w:b w:val="0"/>
          <w:sz w:val="22"/>
          <w:szCs w:val="22"/>
        </w:rPr>
        <w:t xml:space="preserve">Автономной некоммерческой организации </w:t>
      </w:r>
    </w:p>
    <w:p w:rsidR="00845E81" w:rsidRPr="00931382" w:rsidRDefault="00FD5F62" w:rsidP="00964AA9">
      <w:pPr>
        <w:pStyle w:val="0"/>
        <w:rPr>
          <w:b w:val="0"/>
          <w:sz w:val="22"/>
          <w:szCs w:val="22"/>
        </w:rPr>
      </w:pPr>
      <w:r w:rsidRPr="00931382">
        <w:rPr>
          <w:b w:val="0"/>
          <w:sz w:val="22"/>
          <w:szCs w:val="22"/>
        </w:rPr>
        <w:t>«</w:t>
      </w:r>
      <w:r w:rsidR="00964AA9" w:rsidRPr="00931382">
        <w:rPr>
          <w:b w:val="0"/>
          <w:sz w:val="22"/>
          <w:szCs w:val="22"/>
        </w:rPr>
        <w:t>Центр театрального творчества «Ярус</w:t>
      </w:r>
      <w:r w:rsidR="000119A3" w:rsidRPr="00931382">
        <w:rPr>
          <w:b w:val="0"/>
          <w:sz w:val="22"/>
          <w:szCs w:val="22"/>
        </w:rPr>
        <w:t>»</w:t>
      </w:r>
    </w:p>
    <w:p w:rsidR="00964AA9" w:rsidRPr="00931382" w:rsidRDefault="00964AA9" w:rsidP="00964AA9">
      <w:pPr>
        <w:pStyle w:val="0"/>
        <w:rPr>
          <w:sz w:val="22"/>
          <w:szCs w:val="22"/>
        </w:rPr>
      </w:pPr>
    </w:p>
    <w:p w:rsidR="00845E81" w:rsidRPr="00931382" w:rsidRDefault="00964AA9" w:rsidP="00A3550F">
      <w:pPr>
        <w:pStyle w:val="a6"/>
      </w:pPr>
      <w:r w:rsidRPr="00931382">
        <w:t xml:space="preserve">г. Кемерово                                                     </w:t>
      </w:r>
      <w:r w:rsidR="00304B88" w:rsidRPr="00931382">
        <w:t xml:space="preserve">            </w:t>
      </w:r>
      <w:r w:rsidR="00A3550F" w:rsidRPr="00931382">
        <w:t xml:space="preserve">                   </w:t>
      </w:r>
      <w:r w:rsidR="00304B88" w:rsidRPr="00931382">
        <w:t xml:space="preserve">        </w:t>
      </w:r>
      <w:r w:rsidR="000119A3" w:rsidRPr="00931382">
        <w:t>«</w:t>
      </w:r>
      <w:r w:rsidRPr="00931382">
        <w:t>1</w:t>
      </w:r>
      <w:r w:rsidR="00A3550F" w:rsidRPr="00931382">
        <w:t>7</w:t>
      </w:r>
      <w:r w:rsidR="000119A3" w:rsidRPr="00931382">
        <w:t>»</w:t>
      </w:r>
      <w:r w:rsidR="004322DF" w:rsidRPr="00931382">
        <w:t xml:space="preserve"> </w:t>
      </w:r>
      <w:r w:rsidRPr="00931382">
        <w:t>марта 2020</w:t>
      </w:r>
      <w:r w:rsidR="002D6794" w:rsidRPr="00931382">
        <w:t xml:space="preserve"> </w:t>
      </w:r>
      <w:r w:rsidR="00845E81" w:rsidRPr="00931382">
        <w:t>г.</w:t>
      </w:r>
    </w:p>
    <w:p w:rsidR="00964AA9" w:rsidRPr="00931382" w:rsidRDefault="00964AA9" w:rsidP="00A3550F">
      <w:pPr>
        <w:pStyle w:val="a6"/>
      </w:pPr>
      <w:r w:rsidRPr="00931382">
        <w:t xml:space="preserve">Я, </w:t>
      </w:r>
      <w:r w:rsidRPr="00931382">
        <w:rPr>
          <w:b/>
        </w:rPr>
        <w:t>Уткина Ярослава Владимировна</w:t>
      </w:r>
      <w:r w:rsidRPr="00931382">
        <w:t>, паспорт: 32 10 № 997129 выдан Отделением УФМС России по Кемеровской области в Рудничном районе гор. Кемерово «</w:t>
      </w:r>
      <w:r w:rsidR="00304B88" w:rsidRPr="00931382">
        <w:t>24</w:t>
      </w:r>
      <w:r w:rsidRPr="00931382">
        <w:t xml:space="preserve">» </w:t>
      </w:r>
      <w:r w:rsidR="00304B88" w:rsidRPr="00931382">
        <w:t>мая 2011</w:t>
      </w:r>
      <w:r w:rsidRPr="00931382">
        <w:t xml:space="preserve"> года, код подразделения 420-006, зарегистрирована по адресу: г. Кемерово, ул. Н.</w:t>
      </w:r>
      <w:r w:rsidR="00673A5E" w:rsidRPr="00931382">
        <w:t xml:space="preserve"> </w:t>
      </w:r>
      <w:r w:rsidRPr="00931382">
        <w:t>Островского, д. 26, кв. 63,</w:t>
      </w:r>
      <w:r w:rsidR="00A460ED" w:rsidRPr="00931382">
        <w:t xml:space="preserve"> в присутствии </w:t>
      </w:r>
      <w:proofErr w:type="spellStart"/>
      <w:r w:rsidR="00A460ED" w:rsidRPr="00931382">
        <w:t>Бастрыгиной</w:t>
      </w:r>
      <w:proofErr w:type="spellEnd"/>
      <w:r w:rsidR="00A460ED" w:rsidRPr="00931382">
        <w:t xml:space="preserve"> Екатерины Валерьевны, </w:t>
      </w:r>
    </w:p>
    <w:p w:rsidR="00A3550F" w:rsidRPr="00931382" w:rsidRDefault="00A3550F" w:rsidP="00A3550F">
      <w:pPr>
        <w:pStyle w:val="a6"/>
      </w:pPr>
    </w:p>
    <w:p w:rsidR="00964AA9" w:rsidRPr="00931382" w:rsidRDefault="00964AA9" w:rsidP="00964AA9">
      <w:pPr>
        <w:pStyle w:val="0"/>
        <w:rPr>
          <w:sz w:val="18"/>
          <w:szCs w:val="18"/>
        </w:rPr>
      </w:pPr>
      <w:r w:rsidRPr="00931382">
        <w:rPr>
          <w:sz w:val="18"/>
          <w:szCs w:val="18"/>
        </w:rPr>
        <w:t>РЕШИЛА:</w:t>
      </w:r>
    </w:p>
    <w:p w:rsidR="00964AA9" w:rsidRPr="00931382" w:rsidRDefault="00964AA9" w:rsidP="00D81746">
      <w:pPr>
        <w:pStyle w:val="1"/>
        <w:ind w:firstLine="709"/>
        <w:rPr>
          <w:sz w:val="18"/>
          <w:szCs w:val="18"/>
        </w:rPr>
      </w:pPr>
      <w:r w:rsidRPr="00931382">
        <w:rPr>
          <w:sz w:val="18"/>
          <w:szCs w:val="18"/>
        </w:rPr>
        <w:t>Учредить автономную некоммерческую организацию</w:t>
      </w:r>
      <w:r w:rsidR="00673A5E" w:rsidRPr="00931382">
        <w:rPr>
          <w:sz w:val="18"/>
          <w:szCs w:val="18"/>
        </w:rPr>
        <w:t>. Полное</w:t>
      </w:r>
      <w:r w:rsidRPr="00931382">
        <w:rPr>
          <w:sz w:val="18"/>
          <w:szCs w:val="18"/>
        </w:rPr>
        <w:t xml:space="preserve"> наименование</w:t>
      </w:r>
      <w:r w:rsidR="00673A5E" w:rsidRPr="00931382">
        <w:rPr>
          <w:sz w:val="18"/>
          <w:szCs w:val="18"/>
        </w:rPr>
        <w:t>:</w:t>
      </w:r>
      <w:r w:rsidRPr="00931382">
        <w:rPr>
          <w:sz w:val="18"/>
          <w:szCs w:val="18"/>
        </w:rPr>
        <w:t xml:space="preserve"> </w:t>
      </w:r>
      <w:r w:rsidR="00673A5E" w:rsidRPr="00931382">
        <w:rPr>
          <w:sz w:val="18"/>
          <w:szCs w:val="18"/>
        </w:rPr>
        <w:t>Автономная некоммерческая организация «Центр театрального творчества «Ярус»</w:t>
      </w:r>
      <w:r w:rsidRPr="00931382">
        <w:rPr>
          <w:sz w:val="18"/>
          <w:szCs w:val="18"/>
        </w:rPr>
        <w:t xml:space="preserve">. Сокращенное </w:t>
      </w:r>
      <w:r w:rsidR="00673A5E" w:rsidRPr="00931382">
        <w:rPr>
          <w:sz w:val="18"/>
          <w:szCs w:val="18"/>
        </w:rPr>
        <w:t>н</w:t>
      </w:r>
      <w:r w:rsidRPr="00931382">
        <w:rPr>
          <w:sz w:val="18"/>
          <w:szCs w:val="18"/>
        </w:rPr>
        <w:t xml:space="preserve">аименование: </w:t>
      </w:r>
      <w:r w:rsidR="00673A5E" w:rsidRPr="00931382">
        <w:rPr>
          <w:sz w:val="18"/>
          <w:szCs w:val="18"/>
        </w:rPr>
        <w:t>АНО ЦТТ «Ярус» (далее – Организация)</w:t>
      </w:r>
      <w:r w:rsidRPr="00931382">
        <w:rPr>
          <w:sz w:val="18"/>
          <w:szCs w:val="18"/>
        </w:rPr>
        <w:t>.</w:t>
      </w:r>
    </w:p>
    <w:p w:rsidR="00673A5E" w:rsidRPr="00931382" w:rsidRDefault="00673A5E" w:rsidP="00D81746">
      <w:pPr>
        <w:pStyle w:val="1"/>
        <w:ind w:firstLine="709"/>
        <w:rPr>
          <w:sz w:val="18"/>
          <w:szCs w:val="18"/>
        </w:rPr>
      </w:pPr>
      <w:r w:rsidRPr="00931382">
        <w:rPr>
          <w:sz w:val="18"/>
          <w:szCs w:val="18"/>
        </w:rPr>
        <w:t>Определить адрес (место нахождения) Организации, по которому с ней осуществляется связь: Кемеровская область, г. Кемерово, ул. Н. Островского, д. 26, кв. 63.</w:t>
      </w:r>
    </w:p>
    <w:p w:rsidR="00673A5E" w:rsidRPr="00931382" w:rsidRDefault="00673A5E" w:rsidP="00D81746">
      <w:pPr>
        <w:pStyle w:val="1"/>
        <w:ind w:firstLine="709"/>
        <w:rPr>
          <w:sz w:val="18"/>
          <w:szCs w:val="18"/>
        </w:rPr>
      </w:pPr>
      <w:r w:rsidRPr="00931382">
        <w:rPr>
          <w:sz w:val="18"/>
          <w:szCs w:val="18"/>
        </w:rPr>
        <w:t xml:space="preserve">Сформировать высший коллегиальный орган управления Организацией – Правление </w:t>
      </w:r>
      <w:r w:rsidR="00661A8E" w:rsidRPr="00931382">
        <w:rPr>
          <w:sz w:val="18"/>
          <w:szCs w:val="18"/>
        </w:rPr>
        <w:t xml:space="preserve">в составе 2-х человек </w:t>
      </w:r>
      <w:r w:rsidRPr="00931382">
        <w:rPr>
          <w:sz w:val="18"/>
          <w:szCs w:val="18"/>
        </w:rPr>
        <w:t xml:space="preserve">сроком на </w:t>
      </w:r>
      <w:r w:rsidR="00E446A6" w:rsidRPr="00931382">
        <w:rPr>
          <w:sz w:val="18"/>
          <w:szCs w:val="18"/>
        </w:rPr>
        <w:t>5 (</w:t>
      </w:r>
      <w:r w:rsidRPr="00931382">
        <w:rPr>
          <w:sz w:val="18"/>
          <w:szCs w:val="18"/>
        </w:rPr>
        <w:t>пять</w:t>
      </w:r>
      <w:r w:rsidR="00E446A6" w:rsidRPr="00931382">
        <w:rPr>
          <w:sz w:val="18"/>
          <w:szCs w:val="18"/>
        </w:rPr>
        <w:t>)</w:t>
      </w:r>
      <w:r w:rsidRPr="00931382">
        <w:rPr>
          <w:sz w:val="18"/>
          <w:szCs w:val="18"/>
        </w:rPr>
        <w:t xml:space="preserve"> лет в следующем составе: </w:t>
      </w:r>
    </w:p>
    <w:p w:rsidR="00673A5E" w:rsidRPr="00931382" w:rsidRDefault="00351805" w:rsidP="00A3550F">
      <w:pPr>
        <w:pStyle w:val="6"/>
      </w:pPr>
      <w:r w:rsidRPr="00931382">
        <w:rPr>
          <w:b/>
        </w:rPr>
        <w:t xml:space="preserve">• </w:t>
      </w:r>
      <w:r w:rsidR="00673A5E" w:rsidRPr="00931382">
        <w:rPr>
          <w:b/>
        </w:rPr>
        <w:t>Уткина Ярослава Владимировна</w:t>
      </w:r>
      <w:r w:rsidR="00673A5E" w:rsidRPr="00931382">
        <w:t>,</w:t>
      </w:r>
      <w:r w:rsidR="00673A5E" w:rsidRPr="00931382">
        <w:rPr>
          <w:rFonts w:ascii="Times New Roman" w:hAnsi="Times New Roman"/>
          <w:color w:val="auto"/>
          <w:kern w:val="0"/>
        </w:rPr>
        <w:t xml:space="preserve"> </w:t>
      </w:r>
      <w:r w:rsidR="00964AA9" w:rsidRPr="00931382">
        <w:t>паспорт: 32 10 № 997129</w:t>
      </w:r>
      <w:r w:rsidR="00AE646E" w:rsidRPr="00931382">
        <w:t>,</w:t>
      </w:r>
      <w:r w:rsidR="00964AA9" w:rsidRPr="00931382">
        <w:t xml:space="preserve"> выдан Отделением УФМС России по Кемеровской области в Рудничном районе гор. Кемерово </w:t>
      </w:r>
      <w:r w:rsidR="00304B88" w:rsidRPr="00931382">
        <w:t>«24» мая 2011 года</w:t>
      </w:r>
      <w:r w:rsidR="00964AA9" w:rsidRPr="00931382">
        <w:t xml:space="preserve">, код подразделения 420-006, зарегистрирована по адресу: </w:t>
      </w:r>
      <w:r w:rsidR="00AE646E" w:rsidRPr="00931382">
        <w:t xml:space="preserve">Кемеровская область, </w:t>
      </w:r>
      <w:r w:rsidR="00964AA9" w:rsidRPr="00931382">
        <w:t>г. Кемерово, ул. Н.</w:t>
      </w:r>
      <w:r w:rsidR="00673A5E" w:rsidRPr="00931382">
        <w:t xml:space="preserve"> </w:t>
      </w:r>
      <w:r w:rsidR="00964AA9" w:rsidRPr="00931382">
        <w:t>Островского, д. 26, кв. 63</w:t>
      </w:r>
      <w:r w:rsidR="00A460ED" w:rsidRPr="00931382">
        <w:t xml:space="preserve"> – Председатель Правления</w:t>
      </w:r>
      <w:r w:rsidR="00673A5E" w:rsidRPr="00931382">
        <w:t xml:space="preserve">; </w:t>
      </w:r>
    </w:p>
    <w:p w:rsidR="00673A5E" w:rsidRPr="00931382" w:rsidRDefault="00351805" w:rsidP="00A3550F">
      <w:pPr>
        <w:pStyle w:val="6"/>
      </w:pPr>
      <w:r w:rsidRPr="00931382">
        <w:rPr>
          <w:b/>
        </w:rPr>
        <w:t xml:space="preserve">•  </w:t>
      </w:r>
      <w:proofErr w:type="spellStart"/>
      <w:r w:rsidR="00673A5E" w:rsidRPr="00931382">
        <w:rPr>
          <w:b/>
        </w:rPr>
        <w:t>Бастрыгина</w:t>
      </w:r>
      <w:proofErr w:type="spellEnd"/>
      <w:r w:rsidR="00673A5E" w:rsidRPr="00931382">
        <w:rPr>
          <w:b/>
        </w:rPr>
        <w:t xml:space="preserve"> Екатерина Валерьевна</w:t>
      </w:r>
      <w:r w:rsidR="00673A5E" w:rsidRPr="00931382">
        <w:t>, паспорт 32 1</w:t>
      </w:r>
      <w:r w:rsidR="00AE646E" w:rsidRPr="00931382">
        <w:t>0</w:t>
      </w:r>
      <w:r w:rsidR="00673A5E" w:rsidRPr="00931382">
        <w:t xml:space="preserve"> </w:t>
      </w:r>
      <w:r w:rsidR="00AE646E" w:rsidRPr="00931382">
        <w:t>№ 915051</w:t>
      </w:r>
      <w:r w:rsidR="00673A5E" w:rsidRPr="00931382">
        <w:t xml:space="preserve">, выдан Отделением УФМС России по Кемеровской области в </w:t>
      </w:r>
      <w:r w:rsidR="00AE646E" w:rsidRPr="00931382">
        <w:t>Ленинск-Кузнецком районе</w:t>
      </w:r>
      <w:r w:rsidR="00673A5E" w:rsidRPr="00931382">
        <w:t xml:space="preserve"> </w:t>
      </w:r>
      <w:r w:rsidR="00AE646E" w:rsidRPr="00931382">
        <w:t>«15»</w:t>
      </w:r>
      <w:r w:rsidR="00673A5E" w:rsidRPr="00931382">
        <w:t xml:space="preserve"> </w:t>
      </w:r>
      <w:r w:rsidR="00AE646E" w:rsidRPr="00931382">
        <w:t>февраля 2011</w:t>
      </w:r>
      <w:r w:rsidR="00673A5E" w:rsidRPr="00931382">
        <w:t xml:space="preserve"> года, код подразделения 420-0</w:t>
      </w:r>
      <w:r w:rsidR="00AE646E" w:rsidRPr="00931382">
        <w:t>52</w:t>
      </w:r>
      <w:r w:rsidR="00673A5E" w:rsidRPr="00931382">
        <w:t>, зарегистрирован</w:t>
      </w:r>
      <w:r w:rsidR="00AE646E" w:rsidRPr="00931382">
        <w:t>а</w:t>
      </w:r>
      <w:r w:rsidR="00673A5E" w:rsidRPr="00931382">
        <w:t xml:space="preserve"> по адресу: </w:t>
      </w:r>
      <w:r w:rsidR="00AE646E" w:rsidRPr="00931382">
        <w:t>Кемеровская область, с. Панфилово, р-н Ленинск-Кузнецкий, ул. Октябрьская, д. 18</w:t>
      </w:r>
      <w:r w:rsidR="00A460ED" w:rsidRPr="00931382">
        <w:t xml:space="preserve"> – член Правления</w:t>
      </w:r>
      <w:r w:rsidR="00BE40E9" w:rsidRPr="00931382">
        <w:t>.</w:t>
      </w:r>
    </w:p>
    <w:p w:rsidR="00964AA9" w:rsidRPr="00931382" w:rsidRDefault="00351805" w:rsidP="00D81746">
      <w:pPr>
        <w:pStyle w:val="1"/>
        <w:ind w:firstLine="709"/>
        <w:rPr>
          <w:sz w:val="18"/>
          <w:szCs w:val="18"/>
        </w:rPr>
      </w:pPr>
      <w:r w:rsidRPr="00931382">
        <w:rPr>
          <w:sz w:val="18"/>
          <w:szCs w:val="18"/>
        </w:rPr>
        <w:t>Избрать</w:t>
      </w:r>
      <w:r w:rsidR="00964AA9" w:rsidRPr="00931382">
        <w:rPr>
          <w:sz w:val="18"/>
          <w:szCs w:val="18"/>
        </w:rPr>
        <w:t xml:space="preserve"> </w:t>
      </w:r>
      <w:r w:rsidRPr="00931382">
        <w:rPr>
          <w:sz w:val="18"/>
          <w:szCs w:val="18"/>
        </w:rPr>
        <w:t xml:space="preserve">генеральным </w:t>
      </w:r>
      <w:r w:rsidR="00964AA9" w:rsidRPr="00931382">
        <w:rPr>
          <w:sz w:val="18"/>
          <w:szCs w:val="18"/>
        </w:rPr>
        <w:t xml:space="preserve">директором </w:t>
      </w:r>
      <w:r w:rsidRPr="00931382">
        <w:rPr>
          <w:sz w:val="18"/>
          <w:szCs w:val="18"/>
        </w:rPr>
        <w:t>Организации</w:t>
      </w:r>
      <w:r w:rsidR="00964AA9" w:rsidRPr="00931382">
        <w:rPr>
          <w:sz w:val="18"/>
          <w:szCs w:val="18"/>
        </w:rPr>
        <w:t xml:space="preserve"> </w:t>
      </w:r>
      <w:r w:rsidRPr="00931382">
        <w:rPr>
          <w:b/>
          <w:sz w:val="18"/>
          <w:szCs w:val="18"/>
        </w:rPr>
        <w:t>Уткину Ярославу Владимировну</w:t>
      </w:r>
      <w:r w:rsidRPr="00931382">
        <w:rPr>
          <w:sz w:val="18"/>
          <w:szCs w:val="18"/>
        </w:rPr>
        <w:t xml:space="preserve">, паспорт: 32 10 № 997129, выдан Отделением УФМС России по Кемеровской области в Рудничном районе гор. Кемерово </w:t>
      </w:r>
      <w:r w:rsidR="00304B88" w:rsidRPr="00931382">
        <w:rPr>
          <w:sz w:val="18"/>
          <w:szCs w:val="18"/>
        </w:rPr>
        <w:t>«24» мая 2011 года,</w:t>
      </w:r>
      <w:r w:rsidRPr="00931382">
        <w:rPr>
          <w:sz w:val="18"/>
          <w:szCs w:val="18"/>
        </w:rPr>
        <w:t xml:space="preserve"> код подразделения 420-006, зарегистрирована по адресу: Кемеровская область, г. Кемерово, ул. Н. Островского, д. 26, кв. 63. Срок полномочий - 5 (пять) лет</w:t>
      </w:r>
      <w:r w:rsidR="00964AA9" w:rsidRPr="00931382">
        <w:rPr>
          <w:sz w:val="18"/>
          <w:szCs w:val="18"/>
        </w:rPr>
        <w:t>.</w:t>
      </w:r>
    </w:p>
    <w:p w:rsidR="00D81746" w:rsidRPr="00931382" w:rsidRDefault="00A460ED" w:rsidP="00D81746">
      <w:pPr>
        <w:pStyle w:val="1"/>
        <w:ind w:firstLine="709"/>
        <w:rPr>
          <w:sz w:val="18"/>
          <w:szCs w:val="18"/>
        </w:rPr>
      </w:pPr>
      <w:r w:rsidRPr="00931382">
        <w:rPr>
          <w:sz w:val="18"/>
          <w:szCs w:val="18"/>
        </w:rPr>
        <w:t>Сформировать имущество Организации, путем внесения Учредителем Уткиной Я.В. денежных</w:t>
      </w:r>
      <w:r w:rsidR="00D81746" w:rsidRPr="00931382">
        <w:rPr>
          <w:sz w:val="18"/>
          <w:szCs w:val="18"/>
        </w:rPr>
        <w:t xml:space="preserve"> сре</w:t>
      </w:r>
      <w:proofErr w:type="gramStart"/>
      <w:r w:rsidR="00D81746" w:rsidRPr="00931382">
        <w:rPr>
          <w:sz w:val="18"/>
          <w:szCs w:val="18"/>
        </w:rPr>
        <w:t>дств в р</w:t>
      </w:r>
      <w:proofErr w:type="gramEnd"/>
      <w:r w:rsidR="00D81746" w:rsidRPr="00931382">
        <w:rPr>
          <w:sz w:val="18"/>
          <w:szCs w:val="18"/>
        </w:rPr>
        <w:t>азмере 10 000 (десяти тысяч) рублей</w:t>
      </w:r>
      <w:r w:rsidRPr="00931382">
        <w:rPr>
          <w:sz w:val="18"/>
          <w:szCs w:val="18"/>
        </w:rPr>
        <w:t xml:space="preserve"> </w:t>
      </w:r>
      <w:r w:rsidR="00D81746" w:rsidRPr="00931382">
        <w:rPr>
          <w:sz w:val="18"/>
          <w:szCs w:val="18"/>
        </w:rPr>
        <w:t xml:space="preserve"> </w:t>
      </w:r>
      <w:r w:rsidR="00931382" w:rsidRPr="00931382">
        <w:rPr>
          <w:sz w:val="18"/>
          <w:szCs w:val="18"/>
        </w:rPr>
        <w:t xml:space="preserve">в кассу </w:t>
      </w:r>
      <w:r w:rsidRPr="00931382">
        <w:rPr>
          <w:sz w:val="18"/>
          <w:szCs w:val="18"/>
        </w:rPr>
        <w:t xml:space="preserve">Организации в течение </w:t>
      </w:r>
      <w:r w:rsidR="00931382" w:rsidRPr="00931382">
        <w:rPr>
          <w:sz w:val="18"/>
          <w:szCs w:val="18"/>
        </w:rPr>
        <w:t>1</w:t>
      </w:r>
      <w:r w:rsidR="00D81746" w:rsidRPr="00931382">
        <w:rPr>
          <w:sz w:val="18"/>
          <w:szCs w:val="18"/>
        </w:rPr>
        <w:t xml:space="preserve"> (</w:t>
      </w:r>
      <w:r w:rsidR="00931382" w:rsidRPr="00931382">
        <w:rPr>
          <w:sz w:val="18"/>
          <w:szCs w:val="18"/>
        </w:rPr>
        <w:t>одного</w:t>
      </w:r>
      <w:r w:rsidR="00D81746" w:rsidRPr="00931382">
        <w:rPr>
          <w:sz w:val="18"/>
          <w:szCs w:val="18"/>
        </w:rPr>
        <w:t xml:space="preserve">) </w:t>
      </w:r>
      <w:r w:rsidR="00931382" w:rsidRPr="00931382">
        <w:rPr>
          <w:sz w:val="18"/>
          <w:szCs w:val="18"/>
        </w:rPr>
        <w:t>месяца</w:t>
      </w:r>
      <w:r w:rsidR="00D81746" w:rsidRPr="00931382">
        <w:rPr>
          <w:sz w:val="18"/>
          <w:szCs w:val="18"/>
        </w:rPr>
        <w:t xml:space="preserve"> с момента государственной регистрации Организации.</w:t>
      </w:r>
    </w:p>
    <w:p w:rsidR="00ED1388" w:rsidRPr="00931382" w:rsidRDefault="00ED1388" w:rsidP="00D81746">
      <w:pPr>
        <w:pStyle w:val="1"/>
        <w:ind w:firstLine="709"/>
        <w:rPr>
          <w:sz w:val="18"/>
          <w:szCs w:val="18"/>
        </w:rPr>
      </w:pPr>
      <w:r w:rsidRPr="00931382">
        <w:rPr>
          <w:sz w:val="18"/>
          <w:szCs w:val="18"/>
        </w:rPr>
        <w:t>Утвердить устав Организации.</w:t>
      </w:r>
    </w:p>
    <w:p w:rsidR="00A3550F" w:rsidRPr="00931382" w:rsidRDefault="00A3550F" w:rsidP="00A3550F">
      <w:pPr>
        <w:pStyle w:val="1"/>
        <w:ind w:firstLine="709"/>
        <w:rPr>
          <w:sz w:val="18"/>
          <w:szCs w:val="18"/>
        </w:rPr>
      </w:pPr>
      <w:r w:rsidRPr="00931382">
        <w:rPr>
          <w:sz w:val="18"/>
          <w:szCs w:val="18"/>
        </w:rPr>
        <w:t>Назначить ответственной за государственную регистрацию Организации Уткину Ярославу Владимировну.</w:t>
      </w:r>
    </w:p>
    <w:p w:rsidR="00104EA9" w:rsidRPr="00931382" w:rsidRDefault="00104EA9" w:rsidP="00104EA9">
      <w:pPr>
        <w:pStyle w:val="1"/>
        <w:numPr>
          <w:ilvl w:val="0"/>
          <w:numId w:val="0"/>
        </w:numPr>
        <w:ind w:left="709"/>
        <w:rPr>
          <w:sz w:val="18"/>
          <w:szCs w:val="18"/>
        </w:rPr>
      </w:pPr>
    </w:p>
    <w:p w:rsidR="00A460ED" w:rsidRPr="00931382" w:rsidRDefault="00E37257" w:rsidP="00A460ED">
      <w:pPr>
        <w:pStyle w:val="0"/>
        <w:jc w:val="left"/>
        <w:rPr>
          <w:b w:val="0"/>
          <w:sz w:val="18"/>
          <w:szCs w:val="18"/>
        </w:rPr>
      </w:pPr>
      <w:r w:rsidRPr="00931382">
        <w:rPr>
          <w:b w:val="0"/>
          <w:sz w:val="18"/>
          <w:szCs w:val="18"/>
        </w:rPr>
        <w:t>Учредител</w:t>
      </w:r>
      <w:r w:rsidR="00CB1904" w:rsidRPr="00931382">
        <w:rPr>
          <w:b w:val="0"/>
          <w:sz w:val="18"/>
          <w:szCs w:val="18"/>
        </w:rPr>
        <w:t>ь</w:t>
      </w:r>
      <w:r w:rsidR="00ED1388" w:rsidRPr="00931382">
        <w:rPr>
          <w:b w:val="0"/>
          <w:sz w:val="18"/>
          <w:szCs w:val="18"/>
        </w:rPr>
        <w:t xml:space="preserve"> </w:t>
      </w:r>
      <w:r w:rsidR="00A460ED" w:rsidRPr="00931382">
        <w:rPr>
          <w:b w:val="0"/>
          <w:sz w:val="18"/>
          <w:szCs w:val="18"/>
        </w:rPr>
        <w:t xml:space="preserve">Автономной некоммерческой организации </w:t>
      </w:r>
    </w:p>
    <w:p w:rsidR="008E31FC" w:rsidRPr="00A460ED" w:rsidRDefault="00A460ED" w:rsidP="00A460ED">
      <w:pPr>
        <w:pStyle w:val="0"/>
        <w:jc w:val="left"/>
        <w:rPr>
          <w:b w:val="0"/>
          <w:sz w:val="18"/>
          <w:szCs w:val="18"/>
        </w:rPr>
      </w:pPr>
      <w:r w:rsidRPr="00931382">
        <w:rPr>
          <w:b w:val="0"/>
          <w:sz w:val="18"/>
          <w:szCs w:val="18"/>
        </w:rPr>
        <w:t xml:space="preserve">«Центр театрального творчества «Ярус»                                                                            </w:t>
      </w:r>
      <w:r w:rsidR="00D81746" w:rsidRPr="00931382">
        <w:rPr>
          <w:sz w:val="18"/>
          <w:szCs w:val="18"/>
        </w:rPr>
        <w:tab/>
        <w:t>Я.В. Уткина</w:t>
      </w:r>
      <w:bookmarkStart w:id="0" w:name="_GoBack"/>
      <w:bookmarkEnd w:id="0"/>
    </w:p>
    <w:sectPr w:rsidR="008E31FC" w:rsidRPr="00A460ED" w:rsidSect="00E54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851" w:bottom="624" w:left="851" w:header="567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11" w:rsidRDefault="00360211">
      <w:r>
        <w:separator/>
      </w:r>
    </w:p>
  </w:endnote>
  <w:endnote w:type="continuationSeparator" w:id="0">
    <w:p w:rsidR="00360211" w:rsidRDefault="0036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5E" w:rsidRPr="00703CA2" w:rsidRDefault="004A715E" w:rsidP="000642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5E" w:rsidRDefault="004A715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5E" w:rsidRDefault="004A715E" w:rsidP="000642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11" w:rsidRDefault="00360211">
      <w:r>
        <w:separator/>
      </w:r>
    </w:p>
  </w:footnote>
  <w:footnote w:type="continuationSeparator" w:id="0">
    <w:p w:rsidR="00360211" w:rsidRDefault="0036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5E" w:rsidRDefault="004A715E" w:rsidP="000642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5E" w:rsidRDefault="004A715E" w:rsidP="000642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5E" w:rsidRDefault="004A715E" w:rsidP="000642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E0C"/>
    <w:multiLevelType w:val="hybridMultilevel"/>
    <w:tmpl w:val="F2EA9B28"/>
    <w:lvl w:ilvl="0" w:tplc="D5EA2C9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FE08DC"/>
    <w:multiLevelType w:val="multilevel"/>
    <w:tmpl w:val="8562619C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num w:numId="1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2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3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4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5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8"/>
          <w:szCs w:val="18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6">
    <w:abstractNumId w:val="0"/>
  </w:num>
  <w:num w:numId="7">
    <w:abstractNumId w:val="1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8"/>
          <w:szCs w:val="18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81"/>
    <w:rsid w:val="00000E49"/>
    <w:rsid w:val="00001DF4"/>
    <w:rsid w:val="00004339"/>
    <w:rsid w:val="000119A3"/>
    <w:rsid w:val="0001668E"/>
    <w:rsid w:val="000310C6"/>
    <w:rsid w:val="00057EE6"/>
    <w:rsid w:val="00064284"/>
    <w:rsid w:val="000D0219"/>
    <w:rsid w:val="00104EA9"/>
    <w:rsid w:val="00110796"/>
    <w:rsid w:val="00177A9C"/>
    <w:rsid w:val="00184A74"/>
    <w:rsid w:val="001B7097"/>
    <w:rsid w:val="001D1417"/>
    <w:rsid w:val="001D591B"/>
    <w:rsid w:val="001D6DE0"/>
    <w:rsid w:val="001D7A17"/>
    <w:rsid w:val="001F658A"/>
    <w:rsid w:val="002049F1"/>
    <w:rsid w:val="00217273"/>
    <w:rsid w:val="00252E65"/>
    <w:rsid w:val="002702FC"/>
    <w:rsid w:val="00281F93"/>
    <w:rsid w:val="002D6794"/>
    <w:rsid w:val="002D761E"/>
    <w:rsid w:val="002F1C49"/>
    <w:rsid w:val="00304B88"/>
    <w:rsid w:val="003071A6"/>
    <w:rsid w:val="00307DCC"/>
    <w:rsid w:val="0031192A"/>
    <w:rsid w:val="00312A18"/>
    <w:rsid w:val="00336727"/>
    <w:rsid w:val="003453B5"/>
    <w:rsid w:val="00347877"/>
    <w:rsid w:val="00351805"/>
    <w:rsid w:val="00356650"/>
    <w:rsid w:val="00360211"/>
    <w:rsid w:val="00375272"/>
    <w:rsid w:val="003753B7"/>
    <w:rsid w:val="00395515"/>
    <w:rsid w:val="003E693E"/>
    <w:rsid w:val="003F16C6"/>
    <w:rsid w:val="003F58B6"/>
    <w:rsid w:val="00404A79"/>
    <w:rsid w:val="004322DF"/>
    <w:rsid w:val="00447E58"/>
    <w:rsid w:val="00451171"/>
    <w:rsid w:val="0047184A"/>
    <w:rsid w:val="00493A38"/>
    <w:rsid w:val="004A715E"/>
    <w:rsid w:val="004B2134"/>
    <w:rsid w:val="004B2763"/>
    <w:rsid w:val="00503575"/>
    <w:rsid w:val="00527964"/>
    <w:rsid w:val="00564527"/>
    <w:rsid w:val="00575179"/>
    <w:rsid w:val="00576E65"/>
    <w:rsid w:val="00580219"/>
    <w:rsid w:val="00595752"/>
    <w:rsid w:val="00596C42"/>
    <w:rsid w:val="005C48AC"/>
    <w:rsid w:val="005E7244"/>
    <w:rsid w:val="00606B2D"/>
    <w:rsid w:val="0062247F"/>
    <w:rsid w:val="006444C5"/>
    <w:rsid w:val="00661A8E"/>
    <w:rsid w:val="00673A5E"/>
    <w:rsid w:val="00696B8E"/>
    <w:rsid w:val="006B3441"/>
    <w:rsid w:val="006B59C0"/>
    <w:rsid w:val="00757E90"/>
    <w:rsid w:val="0077206E"/>
    <w:rsid w:val="00776EDB"/>
    <w:rsid w:val="00782570"/>
    <w:rsid w:val="00785D45"/>
    <w:rsid w:val="007A0DB8"/>
    <w:rsid w:val="007D4BE5"/>
    <w:rsid w:val="00803B77"/>
    <w:rsid w:val="00845E81"/>
    <w:rsid w:val="00877A85"/>
    <w:rsid w:val="008871EE"/>
    <w:rsid w:val="008B226A"/>
    <w:rsid w:val="008B6DA5"/>
    <w:rsid w:val="008C0D52"/>
    <w:rsid w:val="008C6B92"/>
    <w:rsid w:val="008E31FC"/>
    <w:rsid w:val="00903973"/>
    <w:rsid w:val="00931382"/>
    <w:rsid w:val="00940C52"/>
    <w:rsid w:val="00964AA9"/>
    <w:rsid w:val="00965C15"/>
    <w:rsid w:val="009828FD"/>
    <w:rsid w:val="009A051B"/>
    <w:rsid w:val="009E2158"/>
    <w:rsid w:val="00A27FDF"/>
    <w:rsid w:val="00A3550F"/>
    <w:rsid w:val="00A460ED"/>
    <w:rsid w:val="00A71CF4"/>
    <w:rsid w:val="00AC392D"/>
    <w:rsid w:val="00AD0C8E"/>
    <w:rsid w:val="00AE646E"/>
    <w:rsid w:val="00B14841"/>
    <w:rsid w:val="00B520A9"/>
    <w:rsid w:val="00B63F3F"/>
    <w:rsid w:val="00B76050"/>
    <w:rsid w:val="00BE40E9"/>
    <w:rsid w:val="00BF78AC"/>
    <w:rsid w:val="00C144CD"/>
    <w:rsid w:val="00C669C6"/>
    <w:rsid w:val="00C70383"/>
    <w:rsid w:val="00CB1904"/>
    <w:rsid w:val="00D153DD"/>
    <w:rsid w:val="00D21CBA"/>
    <w:rsid w:val="00D30C6F"/>
    <w:rsid w:val="00D35EE7"/>
    <w:rsid w:val="00D62BD8"/>
    <w:rsid w:val="00D64E40"/>
    <w:rsid w:val="00D73F1C"/>
    <w:rsid w:val="00D81746"/>
    <w:rsid w:val="00DA4331"/>
    <w:rsid w:val="00E00AA9"/>
    <w:rsid w:val="00E12AF6"/>
    <w:rsid w:val="00E37257"/>
    <w:rsid w:val="00E42CF5"/>
    <w:rsid w:val="00E446A6"/>
    <w:rsid w:val="00E54A1A"/>
    <w:rsid w:val="00ED1388"/>
    <w:rsid w:val="00EF3288"/>
    <w:rsid w:val="00F234E3"/>
    <w:rsid w:val="00F91B98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12A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1668E"/>
    <w:pPr>
      <w:keepNext/>
      <w:keepLines/>
      <w:spacing w:before="480" w:after="75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1668E"/>
    <w:pPr>
      <w:tabs>
        <w:tab w:val="center" w:pos="4677"/>
        <w:tab w:val="right" w:pos="9355"/>
      </w:tabs>
      <w:spacing w:before="75" w:after="75"/>
      <w:jc w:val="both"/>
    </w:pPr>
    <w:rPr>
      <w:rFonts w:ascii="Verdana" w:hAnsi="Verdana"/>
      <w:color w:val="000000"/>
      <w:sz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1668E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character" w:styleId="a5">
    <w:name w:val="Hyperlink"/>
    <w:basedOn w:val="a0"/>
    <w:uiPriority w:val="99"/>
    <w:semiHidden/>
    <w:rsid w:val="0001668E"/>
    <w:rPr>
      <w:color w:val="0000FF"/>
      <w:u w:val="single"/>
    </w:rPr>
  </w:style>
  <w:style w:type="paragraph" w:customStyle="1" w:styleId="1">
    <w:name w:val="Документ (заголовок 1)"/>
    <w:basedOn w:val="a"/>
    <w:autoRedefine/>
    <w:qFormat/>
    <w:rsid w:val="00673A5E"/>
    <w:pPr>
      <w:keepNext/>
      <w:numPr>
        <w:numId w:val="5"/>
      </w:numPr>
      <w:spacing w:before="375" w:after="225" w:line="360" w:lineRule="auto"/>
      <w:contextualSpacing/>
      <w:jc w:val="both"/>
      <w:outlineLvl w:val="1"/>
    </w:pPr>
    <w:rPr>
      <w:rFonts w:ascii="Verdana" w:hAnsi="Verdana"/>
      <w:bCs/>
      <w:iCs/>
      <w:color w:val="000000"/>
      <w:kern w:val="32"/>
      <w:sz w:val="16"/>
      <w:szCs w:val="16"/>
    </w:rPr>
  </w:style>
  <w:style w:type="paragraph" w:customStyle="1" w:styleId="2">
    <w:name w:val="Документ (заголовок 2)"/>
    <w:basedOn w:val="1"/>
    <w:autoRedefine/>
    <w:qFormat/>
    <w:rsid w:val="0001668E"/>
    <w:pPr>
      <w:keepNext w:val="0"/>
      <w:numPr>
        <w:ilvl w:val="1"/>
      </w:numPr>
      <w:spacing w:before="0" w:after="0"/>
      <w:contextualSpacing w:val="0"/>
      <w:outlineLvl w:val="2"/>
    </w:pPr>
    <w:rPr>
      <w:b/>
      <w:kern w:val="24"/>
    </w:rPr>
  </w:style>
  <w:style w:type="paragraph" w:customStyle="1" w:styleId="3">
    <w:name w:val="Документ (заголовок 3)"/>
    <w:basedOn w:val="2"/>
    <w:autoRedefine/>
    <w:qFormat/>
    <w:rsid w:val="0001668E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autoRedefine/>
    <w:qFormat/>
    <w:rsid w:val="0001668E"/>
    <w:pPr>
      <w:numPr>
        <w:ilvl w:val="3"/>
      </w:numPr>
      <w:outlineLvl w:val="4"/>
    </w:pPr>
  </w:style>
  <w:style w:type="paragraph" w:customStyle="1" w:styleId="5">
    <w:name w:val="Документ (заголовок 5)"/>
    <w:basedOn w:val="4"/>
    <w:autoRedefine/>
    <w:qFormat/>
    <w:rsid w:val="0001668E"/>
    <w:pPr>
      <w:numPr>
        <w:ilvl w:val="4"/>
      </w:numPr>
      <w:outlineLvl w:val="5"/>
    </w:pPr>
  </w:style>
  <w:style w:type="paragraph" w:customStyle="1" w:styleId="a6">
    <w:name w:val="Документ (текст)"/>
    <w:autoRedefine/>
    <w:qFormat/>
    <w:rsid w:val="00A3550F"/>
    <w:pPr>
      <w:tabs>
        <w:tab w:val="right" w:pos="9920"/>
      </w:tabs>
      <w:spacing w:before="120" w:after="120" w:line="360" w:lineRule="auto"/>
      <w:ind w:firstLine="709"/>
      <w:jc w:val="both"/>
    </w:pPr>
    <w:rPr>
      <w:rFonts w:ascii="Verdana" w:hAnsi="Verdana" w:cs="Times New Roman"/>
      <w:bCs/>
      <w:iCs/>
      <w:color w:val="000000"/>
      <w:kern w:val="24"/>
      <w:sz w:val="18"/>
      <w:szCs w:val="18"/>
      <w:lang w:eastAsia="ru-RU"/>
    </w:rPr>
  </w:style>
  <w:style w:type="paragraph" w:customStyle="1" w:styleId="6">
    <w:name w:val="Документ (маркерация 6)"/>
    <w:basedOn w:val="a6"/>
    <w:autoRedefine/>
    <w:qFormat/>
    <w:rsid w:val="00351805"/>
    <w:pPr>
      <w:tabs>
        <w:tab w:val="left" w:pos="1000"/>
      </w:tabs>
      <w:ind w:left="709" w:firstLine="0"/>
      <w:contextualSpacing/>
    </w:pPr>
  </w:style>
  <w:style w:type="paragraph" w:customStyle="1" w:styleId="a7">
    <w:name w:val="Документ (примечание)"/>
    <w:basedOn w:val="a6"/>
    <w:autoRedefine/>
    <w:qFormat/>
    <w:rsid w:val="0001668E"/>
    <w:rPr>
      <w:b/>
      <w:color w:val="FF0000"/>
    </w:rPr>
  </w:style>
  <w:style w:type="paragraph" w:customStyle="1" w:styleId="0">
    <w:name w:val="Документ (текст 0)"/>
    <w:basedOn w:val="a"/>
    <w:autoRedefine/>
    <w:qFormat/>
    <w:rsid w:val="00964AA9"/>
    <w:pPr>
      <w:keepNext/>
      <w:contextualSpacing/>
      <w:jc w:val="center"/>
      <w:outlineLvl w:val="0"/>
    </w:pPr>
    <w:rPr>
      <w:rFonts w:ascii="Verdana" w:hAnsi="Verdana"/>
      <w:b/>
      <w:bCs/>
      <w:kern w:val="32"/>
      <w:sz w:val="20"/>
      <w:szCs w:val="20"/>
    </w:rPr>
  </w:style>
  <w:style w:type="character" w:customStyle="1" w:styleId="11">
    <w:name w:val="Заголовок 1 Знак"/>
    <w:basedOn w:val="a0"/>
    <w:link w:val="10"/>
    <w:uiPriority w:val="99"/>
    <w:rsid w:val="000166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8">
    <w:name w:val="Table Elegant"/>
    <w:basedOn w:val="a1"/>
    <w:uiPriority w:val="99"/>
    <w:semiHidden/>
    <w:unhideWhenUsed/>
    <w:rsid w:val="0001668E"/>
    <w:pPr>
      <w:spacing w:before="75" w:after="75" w:line="240" w:lineRule="auto"/>
      <w:ind w:left="3420" w:hanging="1140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semiHidden/>
    <w:rsid w:val="0001668E"/>
    <w:pPr>
      <w:tabs>
        <w:tab w:val="center" w:pos="4677"/>
        <w:tab w:val="right" w:pos="9355"/>
      </w:tabs>
      <w:spacing w:before="75" w:after="75"/>
      <w:jc w:val="both"/>
    </w:pPr>
    <w:rPr>
      <w:rFonts w:ascii="Verdana" w:hAnsi="Verdana"/>
      <w:color w:val="000000"/>
      <w:sz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1668E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paragraph" w:styleId="ab">
    <w:name w:val="Body Text"/>
    <w:basedOn w:val="a"/>
    <w:link w:val="ac"/>
    <w:rsid w:val="0001668E"/>
    <w:pPr>
      <w:spacing w:before="120" w:after="240"/>
      <w:ind w:firstLine="357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0166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01668E"/>
    <w:pPr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68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12A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1668E"/>
    <w:pPr>
      <w:keepNext/>
      <w:keepLines/>
      <w:spacing w:before="480" w:after="75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1668E"/>
    <w:pPr>
      <w:tabs>
        <w:tab w:val="center" w:pos="4677"/>
        <w:tab w:val="right" w:pos="9355"/>
      </w:tabs>
      <w:spacing w:before="75" w:after="75"/>
      <w:jc w:val="both"/>
    </w:pPr>
    <w:rPr>
      <w:rFonts w:ascii="Verdana" w:hAnsi="Verdana"/>
      <w:color w:val="000000"/>
      <w:sz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1668E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character" w:styleId="a5">
    <w:name w:val="Hyperlink"/>
    <w:basedOn w:val="a0"/>
    <w:uiPriority w:val="99"/>
    <w:semiHidden/>
    <w:rsid w:val="0001668E"/>
    <w:rPr>
      <w:color w:val="0000FF"/>
      <w:u w:val="single"/>
    </w:rPr>
  </w:style>
  <w:style w:type="paragraph" w:customStyle="1" w:styleId="1">
    <w:name w:val="Документ (заголовок 1)"/>
    <w:basedOn w:val="a"/>
    <w:autoRedefine/>
    <w:qFormat/>
    <w:rsid w:val="00673A5E"/>
    <w:pPr>
      <w:keepNext/>
      <w:numPr>
        <w:numId w:val="5"/>
      </w:numPr>
      <w:spacing w:before="375" w:after="225" w:line="360" w:lineRule="auto"/>
      <w:contextualSpacing/>
      <w:jc w:val="both"/>
      <w:outlineLvl w:val="1"/>
    </w:pPr>
    <w:rPr>
      <w:rFonts w:ascii="Verdana" w:hAnsi="Verdana"/>
      <w:bCs/>
      <w:iCs/>
      <w:color w:val="000000"/>
      <w:kern w:val="32"/>
      <w:sz w:val="16"/>
      <w:szCs w:val="16"/>
    </w:rPr>
  </w:style>
  <w:style w:type="paragraph" w:customStyle="1" w:styleId="2">
    <w:name w:val="Документ (заголовок 2)"/>
    <w:basedOn w:val="1"/>
    <w:autoRedefine/>
    <w:qFormat/>
    <w:rsid w:val="0001668E"/>
    <w:pPr>
      <w:keepNext w:val="0"/>
      <w:numPr>
        <w:ilvl w:val="1"/>
      </w:numPr>
      <w:spacing w:before="0" w:after="0"/>
      <w:contextualSpacing w:val="0"/>
      <w:outlineLvl w:val="2"/>
    </w:pPr>
    <w:rPr>
      <w:b/>
      <w:kern w:val="24"/>
    </w:rPr>
  </w:style>
  <w:style w:type="paragraph" w:customStyle="1" w:styleId="3">
    <w:name w:val="Документ (заголовок 3)"/>
    <w:basedOn w:val="2"/>
    <w:autoRedefine/>
    <w:qFormat/>
    <w:rsid w:val="0001668E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autoRedefine/>
    <w:qFormat/>
    <w:rsid w:val="0001668E"/>
    <w:pPr>
      <w:numPr>
        <w:ilvl w:val="3"/>
      </w:numPr>
      <w:outlineLvl w:val="4"/>
    </w:pPr>
  </w:style>
  <w:style w:type="paragraph" w:customStyle="1" w:styleId="5">
    <w:name w:val="Документ (заголовок 5)"/>
    <w:basedOn w:val="4"/>
    <w:autoRedefine/>
    <w:qFormat/>
    <w:rsid w:val="0001668E"/>
    <w:pPr>
      <w:numPr>
        <w:ilvl w:val="4"/>
      </w:numPr>
      <w:outlineLvl w:val="5"/>
    </w:pPr>
  </w:style>
  <w:style w:type="paragraph" w:customStyle="1" w:styleId="a6">
    <w:name w:val="Документ (текст)"/>
    <w:autoRedefine/>
    <w:qFormat/>
    <w:rsid w:val="00A3550F"/>
    <w:pPr>
      <w:tabs>
        <w:tab w:val="right" w:pos="9920"/>
      </w:tabs>
      <w:spacing w:before="120" w:after="120" w:line="360" w:lineRule="auto"/>
      <w:ind w:firstLine="709"/>
      <w:jc w:val="both"/>
    </w:pPr>
    <w:rPr>
      <w:rFonts w:ascii="Verdana" w:hAnsi="Verdana" w:cs="Times New Roman"/>
      <w:bCs/>
      <w:iCs/>
      <w:color w:val="000000"/>
      <w:kern w:val="24"/>
      <w:sz w:val="18"/>
      <w:szCs w:val="18"/>
      <w:lang w:eastAsia="ru-RU"/>
    </w:rPr>
  </w:style>
  <w:style w:type="paragraph" w:customStyle="1" w:styleId="6">
    <w:name w:val="Документ (маркерация 6)"/>
    <w:basedOn w:val="a6"/>
    <w:autoRedefine/>
    <w:qFormat/>
    <w:rsid w:val="00351805"/>
    <w:pPr>
      <w:tabs>
        <w:tab w:val="left" w:pos="1000"/>
      </w:tabs>
      <w:ind w:left="709" w:firstLine="0"/>
      <w:contextualSpacing/>
    </w:pPr>
  </w:style>
  <w:style w:type="paragraph" w:customStyle="1" w:styleId="a7">
    <w:name w:val="Документ (примечание)"/>
    <w:basedOn w:val="a6"/>
    <w:autoRedefine/>
    <w:qFormat/>
    <w:rsid w:val="0001668E"/>
    <w:rPr>
      <w:b/>
      <w:color w:val="FF0000"/>
    </w:rPr>
  </w:style>
  <w:style w:type="paragraph" w:customStyle="1" w:styleId="0">
    <w:name w:val="Документ (текст 0)"/>
    <w:basedOn w:val="a"/>
    <w:autoRedefine/>
    <w:qFormat/>
    <w:rsid w:val="00964AA9"/>
    <w:pPr>
      <w:keepNext/>
      <w:contextualSpacing/>
      <w:jc w:val="center"/>
      <w:outlineLvl w:val="0"/>
    </w:pPr>
    <w:rPr>
      <w:rFonts w:ascii="Verdana" w:hAnsi="Verdana"/>
      <w:b/>
      <w:bCs/>
      <w:kern w:val="32"/>
      <w:sz w:val="20"/>
      <w:szCs w:val="20"/>
    </w:rPr>
  </w:style>
  <w:style w:type="character" w:customStyle="1" w:styleId="11">
    <w:name w:val="Заголовок 1 Знак"/>
    <w:basedOn w:val="a0"/>
    <w:link w:val="10"/>
    <w:uiPriority w:val="99"/>
    <w:rsid w:val="000166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8">
    <w:name w:val="Table Elegant"/>
    <w:basedOn w:val="a1"/>
    <w:uiPriority w:val="99"/>
    <w:semiHidden/>
    <w:unhideWhenUsed/>
    <w:rsid w:val="0001668E"/>
    <w:pPr>
      <w:spacing w:before="75" w:after="75" w:line="240" w:lineRule="auto"/>
      <w:ind w:left="3420" w:hanging="1140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semiHidden/>
    <w:rsid w:val="0001668E"/>
    <w:pPr>
      <w:tabs>
        <w:tab w:val="center" w:pos="4677"/>
        <w:tab w:val="right" w:pos="9355"/>
      </w:tabs>
      <w:spacing w:before="75" w:after="75"/>
      <w:jc w:val="both"/>
    </w:pPr>
    <w:rPr>
      <w:rFonts w:ascii="Verdana" w:hAnsi="Verdana"/>
      <w:color w:val="000000"/>
      <w:sz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1668E"/>
    <w:rPr>
      <w:rFonts w:ascii="Verdana" w:eastAsia="Times New Roman" w:hAnsi="Verdana" w:cs="Times New Roman"/>
      <w:color w:val="000000"/>
      <w:sz w:val="18"/>
      <w:szCs w:val="24"/>
      <w:lang w:eastAsia="ru-RU"/>
    </w:rPr>
  </w:style>
  <w:style w:type="paragraph" w:styleId="ab">
    <w:name w:val="Body Text"/>
    <w:basedOn w:val="a"/>
    <w:link w:val="ac"/>
    <w:rsid w:val="0001668E"/>
    <w:pPr>
      <w:spacing w:before="120" w:after="240"/>
      <w:ind w:firstLine="357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0166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01668E"/>
    <w:pPr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68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user1</cp:lastModifiedBy>
  <cp:revision>3</cp:revision>
  <cp:lastPrinted>2020-05-13T08:24:00Z</cp:lastPrinted>
  <dcterms:created xsi:type="dcterms:W3CDTF">2020-05-13T06:12:00Z</dcterms:created>
  <dcterms:modified xsi:type="dcterms:W3CDTF">2020-05-13T08:29:00Z</dcterms:modified>
</cp:coreProperties>
</file>